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912" w:rsidRPr="00AC6BDF" w:rsidRDefault="00E27912" w:rsidP="00CE3A5C">
      <w:pPr>
        <w:spacing w:line="400" w:lineRule="exact"/>
        <w:jc w:val="center"/>
        <w:rPr>
          <w:rFonts w:ascii="方正小标宋_GBK" w:eastAsia="方正小标宋_GBK"/>
          <w:b/>
          <w:sz w:val="44"/>
          <w:szCs w:val="44"/>
        </w:rPr>
      </w:pPr>
      <w:r>
        <w:rPr>
          <w:rFonts w:ascii="黑体" w:eastAsia="黑体" w:hAnsi="黑体"/>
          <w:szCs w:val="32"/>
        </w:rPr>
        <w:t xml:space="preserve">  </w:t>
      </w:r>
      <w:r>
        <w:rPr>
          <w:rFonts w:ascii="黑体" w:eastAsia="黑体" w:hAnsi="黑体" w:hint="eastAsia"/>
          <w:szCs w:val="32"/>
        </w:rPr>
        <w:t>成果信息表</w:t>
      </w:r>
    </w:p>
    <w:tbl>
      <w:tblPr>
        <w:tblpPr w:leftFromText="180" w:rightFromText="180" w:vertAnchor="text" w:horzAnchor="margin" w:tblpY="158"/>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18"/>
        <w:gridCol w:w="1325"/>
        <w:gridCol w:w="1134"/>
        <w:gridCol w:w="1418"/>
        <w:gridCol w:w="992"/>
        <w:gridCol w:w="2273"/>
      </w:tblGrid>
      <w:tr w:rsidR="00E27912" w:rsidRPr="00AC6BDF" w:rsidTr="00A00076">
        <w:trPr>
          <w:cantSplit/>
          <w:trHeight w:val="510"/>
        </w:trPr>
        <w:tc>
          <w:tcPr>
            <w:tcW w:w="1618" w:type="dxa"/>
            <w:vAlign w:val="center"/>
          </w:tcPr>
          <w:p w:rsidR="00E27912" w:rsidRPr="00AC6BDF" w:rsidRDefault="00E27912" w:rsidP="00A00076">
            <w:pPr>
              <w:spacing w:line="400" w:lineRule="exact"/>
              <w:jc w:val="center"/>
              <w:rPr>
                <w:rFonts w:eastAsia="宋体"/>
                <w:b/>
                <w:sz w:val="21"/>
                <w:szCs w:val="24"/>
              </w:rPr>
            </w:pPr>
            <w:r>
              <w:rPr>
                <w:rFonts w:eastAsia="宋体" w:hint="eastAsia"/>
                <w:b/>
                <w:sz w:val="21"/>
                <w:szCs w:val="24"/>
              </w:rPr>
              <w:t>成果</w:t>
            </w:r>
            <w:r w:rsidRPr="00AC6BDF">
              <w:rPr>
                <w:rFonts w:eastAsia="宋体" w:hint="eastAsia"/>
                <w:b/>
                <w:sz w:val="21"/>
                <w:szCs w:val="24"/>
              </w:rPr>
              <w:t>名称</w:t>
            </w:r>
          </w:p>
        </w:tc>
        <w:tc>
          <w:tcPr>
            <w:tcW w:w="7142" w:type="dxa"/>
            <w:gridSpan w:val="5"/>
            <w:vAlign w:val="center"/>
          </w:tcPr>
          <w:p w:rsidR="00E27912" w:rsidRPr="00AC6BDF" w:rsidRDefault="007E782D" w:rsidP="007E782D">
            <w:pPr>
              <w:spacing w:line="400" w:lineRule="exact"/>
              <w:rPr>
                <w:rFonts w:eastAsia="宋体"/>
                <w:sz w:val="21"/>
                <w:szCs w:val="24"/>
              </w:rPr>
            </w:pPr>
            <w:r>
              <w:rPr>
                <w:rFonts w:eastAsia="宋体" w:hint="eastAsia"/>
                <w:sz w:val="21"/>
                <w:szCs w:val="24"/>
              </w:rPr>
              <w:t>医学</w:t>
            </w:r>
            <w:r>
              <w:rPr>
                <w:rFonts w:eastAsia="宋体" w:hint="eastAsia"/>
                <w:sz w:val="21"/>
                <w:szCs w:val="24"/>
              </w:rPr>
              <w:t>CT</w:t>
            </w:r>
            <w:r>
              <w:rPr>
                <w:rFonts w:eastAsia="宋体" w:hint="eastAsia"/>
                <w:sz w:val="21"/>
                <w:szCs w:val="24"/>
              </w:rPr>
              <w:t>影像的三维重建</w:t>
            </w:r>
          </w:p>
        </w:tc>
      </w:tr>
      <w:tr w:rsidR="00E27912" w:rsidRPr="00AC6BDF" w:rsidTr="00A00076">
        <w:trPr>
          <w:cantSplit/>
          <w:trHeight w:val="510"/>
        </w:trPr>
        <w:tc>
          <w:tcPr>
            <w:tcW w:w="1618" w:type="dxa"/>
            <w:vAlign w:val="center"/>
          </w:tcPr>
          <w:p w:rsidR="00E27912" w:rsidRPr="00AC6BDF" w:rsidRDefault="00E27912" w:rsidP="00A00076">
            <w:pPr>
              <w:jc w:val="center"/>
              <w:rPr>
                <w:rFonts w:eastAsia="宋体"/>
                <w:b/>
                <w:sz w:val="21"/>
                <w:szCs w:val="24"/>
              </w:rPr>
            </w:pPr>
            <w:r>
              <w:rPr>
                <w:rFonts w:eastAsia="宋体" w:hint="eastAsia"/>
                <w:b/>
                <w:sz w:val="21"/>
                <w:szCs w:val="24"/>
              </w:rPr>
              <w:t>成果</w:t>
            </w:r>
            <w:r w:rsidRPr="00AC6BDF">
              <w:rPr>
                <w:rFonts w:eastAsia="宋体" w:hint="eastAsia"/>
                <w:b/>
                <w:sz w:val="21"/>
                <w:szCs w:val="24"/>
              </w:rPr>
              <w:t>单位</w:t>
            </w:r>
          </w:p>
        </w:tc>
        <w:tc>
          <w:tcPr>
            <w:tcW w:w="7142" w:type="dxa"/>
            <w:gridSpan w:val="5"/>
            <w:vAlign w:val="center"/>
          </w:tcPr>
          <w:p w:rsidR="00E27912" w:rsidRPr="00AC6BDF" w:rsidRDefault="007E782D" w:rsidP="00A00076">
            <w:pPr>
              <w:jc w:val="center"/>
              <w:rPr>
                <w:rFonts w:eastAsia="宋体"/>
                <w:sz w:val="21"/>
                <w:szCs w:val="24"/>
              </w:rPr>
            </w:pPr>
            <w:r>
              <w:rPr>
                <w:rFonts w:eastAsia="宋体" w:hint="eastAsia"/>
                <w:sz w:val="21"/>
                <w:szCs w:val="24"/>
              </w:rPr>
              <w:t>内江师范学院</w:t>
            </w:r>
          </w:p>
        </w:tc>
      </w:tr>
      <w:tr w:rsidR="00E27912" w:rsidRPr="00AC6BDF" w:rsidTr="007E782D">
        <w:trPr>
          <w:cantSplit/>
          <w:trHeight w:val="510"/>
        </w:trPr>
        <w:tc>
          <w:tcPr>
            <w:tcW w:w="1618" w:type="dxa"/>
            <w:vAlign w:val="center"/>
          </w:tcPr>
          <w:p w:rsidR="00E27912" w:rsidRPr="00AC6BDF" w:rsidRDefault="00E27912" w:rsidP="00A00076">
            <w:pPr>
              <w:jc w:val="center"/>
              <w:rPr>
                <w:rFonts w:eastAsia="宋体"/>
                <w:b/>
                <w:sz w:val="21"/>
                <w:szCs w:val="24"/>
              </w:rPr>
            </w:pPr>
            <w:r w:rsidRPr="00AC6BDF">
              <w:rPr>
                <w:rFonts w:eastAsia="宋体" w:hint="eastAsia"/>
                <w:b/>
                <w:sz w:val="21"/>
                <w:szCs w:val="24"/>
              </w:rPr>
              <w:t>联系人</w:t>
            </w:r>
          </w:p>
        </w:tc>
        <w:tc>
          <w:tcPr>
            <w:tcW w:w="1325" w:type="dxa"/>
            <w:vAlign w:val="center"/>
          </w:tcPr>
          <w:p w:rsidR="00E27912" w:rsidRPr="00AC6BDF" w:rsidRDefault="007E782D" w:rsidP="00A00076">
            <w:pPr>
              <w:rPr>
                <w:rFonts w:eastAsia="宋体"/>
                <w:sz w:val="21"/>
                <w:szCs w:val="24"/>
              </w:rPr>
            </w:pPr>
            <w:r>
              <w:rPr>
                <w:rFonts w:eastAsia="宋体" w:hint="eastAsia"/>
                <w:sz w:val="21"/>
                <w:szCs w:val="24"/>
              </w:rPr>
              <w:t>张莉</w:t>
            </w:r>
          </w:p>
        </w:tc>
        <w:tc>
          <w:tcPr>
            <w:tcW w:w="1134" w:type="dxa"/>
            <w:vAlign w:val="center"/>
          </w:tcPr>
          <w:p w:rsidR="00E27912" w:rsidRPr="00AC6BDF" w:rsidRDefault="00E27912" w:rsidP="00A00076">
            <w:pPr>
              <w:rPr>
                <w:rFonts w:eastAsia="宋体"/>
                <w:b/>
                <w:sz w:val="21"/>
                <w:szCs w:val="24"/>
              </w:rPr>
            </w:pPr>
            <w:r w:rsidRPr="00AC6BDF">
              <w:rPr>
                <w:rFonts w:eastAsia="宋体" w:hint="eastAsia"/>
                <w:b/>
                <w:sz w:val="21"/>
                <w:szCs w:val="24"/>
              </w:rPr>
              <w:t>联系电话</w:t>
            </w:r>
          </w:p>
        </w:tc>
        <w:tc>
          <w:tcPr>
            <w:tcW w:w="1418" w:type="dxa"/>
            <w:vAlign w:val="center"/>
          </w:tcPr>
          <w:p w:rsidR="00E27912" w:rsidRPr="00AC6BDF" w:rsidRDefault="007E782D" w:rsidP="00A00076">
            <w:pPr>
              <w:rPr>
                <w:rFonts w:eastAsia="宋体"/>
                <w:sz w:val="21"/>
                <w:szCs w:val="24"/>
              </w:rPr>
            </w:pPr>
            <w:r>
              <w:rPr>
                <w:rFonts w:eastAsia="宋体" w:hint="eastAsia"/>
                <w:sz w:val="21"/>
                <w:szCs w:val="24"/>
              </w:rPr>
              <w:t>13980212641</w:t>
            </w:r>
          </w:p>
        </w:tc>
        <w:tc>
          <w:tcPr>
            <w:tcW w:w="992" w:type="dxa"/>
            <w:vAlign w:val="center"/>
          </w:tcPr>
          <w:p w:rsidR="00E27912" w:rsidRPr="00AC6BDF" w:rsidRDefault="00E27912" w:rsidP="007E782D">
            <w:pPr>
              <w:ind w:firstLineChars="50" w:firstLine="105"/>
              <w:rPr>
                <w:rFonts w:eastAsia="宋体"/>
                <w:b/>
                <w:sz w:val="21"/>
                <w:szCs w:val="24"/>
              </w:rPr>
            </w:pPr>
            <w:r w:rsidRPr="00AC6BDF">
              <w:rPr>
                <w:rFonts w:eastAsia="宋体"/>
                <w:b/>
                <w:sz w:val="21"/>
                <w:szCs w:val="24"/>
              </w:rPr>
              <w:t>E-mail</w:t>
            </w:r>
          </w:p>
        </w:tc>
        <w:tc>
          <w:tcPr>
            <w:tcW w:w="2273" w:type="dxa"/>
            <w:vAlign w:val="center"/>
          </w:tcPr>
          <w:p w:rsidR="00E27912" w:rsidRPr="00AC6BDF" w:rsidRDefault="007E782D" w:rsidP="00A00076">
            <w:pPr>
              <w:jc w:val="center"/>
              <w:rPr>
                <w:rFonts w:eastAsia="宋体"/>
                <w:sz w:val="21"/>
                <w:szCs w:val="24"/>
              </w:rPr>
            </w:pPr>
            <w:r>
              <w:rPr>
                <w:rFonts w:eastAsia="宋体"/>
                <w:sz w:val="21"/>
                <w:szCs w:val="24"/>
              </w:rPr>
              <w:t>L</w:t>
            </w:r>
            <w:r>
              <w:rPr>
                <w:rFonts w:eastAsia="宋体" w:hint="eastAsia"/>
                <w:sz w:val="21"/>
                <w:szCs w:val="24"/>
              </w:rPr>
              <w:t>izhang0212@126.com</w:t>
            </w:r>
          </w:p>
        </w:tc>
      </w:tr>
      <w:tr w:rsidR="00E27912" w:rsidRPr="00AC6BDF" w:rsidTr="007E782D">
        <w:trPr>
          <w:cantSplit/>
          <w:trHeight w:val="510"/>
        </w:trPr>
        <w:tc>
          <w:tcPr>
            <w:tcW w:w="1618" w:type="dxa"/>
            <w:vAlign w:val="center"/>
          </w:tcPr>
          <w:p w:rsidR="00E27912" w:rsidRPr="00AC6BDF" w:rsidRDefault="00E27912" w:rsidP="00A00076">
            <w:pPr>
              <w:jc w:val="center"/>
              <w:rPr>
                <w:rFonts w:eastAsia="宋体"/>
                <w:b/>
                <w:sz w:val="21"/>
                <w:szCs w:val="24"/>
              </w:rPr>
            </w:pPr>
            <w:r w:rsidRPr="00AC6BDF">
              <w:rPr>
                <w:rFonts w:eastAsia="宋体" w:hint="eastAsia"/>
                <w:b/>
                <w:sz w:val="21"/>
                <w:szCs w:val="24"/>
              </w:rPr>
              <w:t>通讯地址</w:t>
            </w:r>
          </w:p>
        </w:tc>
        <w:tc>
          <w:tcPr>
            <w:tcW w:w="3877" w:type="dxa"/>
            <w:gridSpan w:val="3"/>
            <w:vAlign w:val="center"/>
          </w:tcPr>
          <w:p w:rsidR="00E27912" w:rsidRPr="00AC6BDF" w:rsidRDefault="007E782D" w:rsidP="00A00076">
            <w:pPr>
              <w:jc w:val="center"/>
              <w:rPr>
                <w:rFonts w:eastAsia="宋体"/>
                <w:sz w:val="21"/>
                <w:szCs w:val="24"/>
              </w:rPr>
            </w:pPr>
            <w:r>
              <w:rPr>
                <w:rFonts w:eastAsia="宋体" w:hint="eastAsia"/>
                <w:sz w:val="21"/>
                <w:szCs w:val="24"/>
              </w:rPr>
              <w:t>内江师范学院教工宿舍</w:t>
            </w:r>
            <w:r>
              <w:rPr>
                <w:rFonts w:eastAsia="宋体" w:hint="eastAsia"/>
                <w:sz w:val="21"/>
                <w:szCs w:val="24"/>
              </w:rPr>
              <w:t>36</w:t>
            </w:r>
            <w:r>
              <w:rPr>
                <w:rFonts w:eastAsia="宋体" w:hint="eastAsia"/>
                <w:sz w:val="21"/>
                <w:szCs w:val="24"/>
              </w:rPr>
              <w:t>幢</w:t>
            </w:r>
            <w:r>
              <w:rPr>
                <w:rFonts w:eastAsia="宋体" w:hint="eastAsia"/>
                <w:sz w:val="21"/>
                <w:szCs w:val="24"/>
              </w:rPr>
              <w:t>501</w:t>
            </w:r>
          </w:p>
        </w:tc>
        <w:tc>
          <w:tcPr>
            <w:tcW w:w="992" w:type="dxa"/>
            <w:vAlign w:val="center"/>
          </w:tcPr>
          <w:p w:rsidR="00E27912" w:rsidRPr="00AC6BDF" w:rsidRDefault="00E27912" w:rsidP="007E782D">
            <w:pPr>
              <w:ind w:firstLineChars="50" w:firstLine="105"/>
              <w:rPr>
                <w:rFonts w:eastAsia="宋体"/>
                <w:b/>
                <w:sz w:val="21"/>
                <w:szCs w:val="24"/>
              </w:rPr>
            </w:pPr>
            <w:r w:rsidRPr="00AC6BDF">
              <w:rPr>
                <w:rFonts w:eastAsia="宋体" w:hint="eastAsia"/>
                <w:b/>
                <w:sz w:val="21"/>
                <w:szCs w:val="24"/>
              </w:rPr>
              <w:t>邮编</w:t>
            </w:r>
          </w:p>
        </w:tc>
        <w:tc>
          <w:tcPr>
            <w:tcW w:w="2273" w:type="dxa"/>
            <w:vAlign w:val="center"/>
          </w:tcPr>
          <w:p w:rsidR="00E27912" w:rsidRPr="00AC6BDF" w:rsidRDefault="007E782D" w:rsidP="00A00076">
            <w:pPr>
              <w:jc w:val="center"/>
              <w:rPr>
                <w:rFonts w:eastAsia="宋体"/>
                <w:sz w:val="21"/>
                <w:szCs w:val="24"/>
              </w:rPr>
            </w:pPr>
            <w:r>
              <w:rPr>
                <w:rFonts w:eastAsia="宋体" w:hint="eastAsia"/>
                <w:sz w:val="21"/>
                <w:szCs w:val="24"/>
              </w:rPr>
              <w:t>641110</w:t>
            </w:r>
          </w:p>
        </w:tc>
      </w:tr>
      <w:tr w:rsidR="00E27912" w:rsidRPr="00AC6BDF" w:rsidTr="00A00076">
        <w:trPr>
          <w:cantSplit/>
          <w:trHeight w:val="510"/>
        </w:trPr>
        <w:tc>
          <w:tcPr>
            <w:tcW w:w="1618" w:type="dxa"/>
            <w:vAlign w:val="center"/>
          </w:tcPr>
          <w:p w:rsidR="00E27912" w:rsidRPr="00AC6BDF" w:rsidRDefault="00E27912" w:rsidP="00A00076">
            <w:pPr>
              <w:jc w:val="center"/>
              <w:rPr>
                <w:rFonts w:eastAsia="宋体"/>
                <w:b/>
                <w:sz w:val="21"/>
                <w:szCs w:val="24"/>
              </w:rPr>
            </w:pPr>
            <w:r>
              <w:rPr>
                <w:rFonts w:eastAsia="宋体" w:hint="eastAsia"/>
                <w:b/>
                <w:sz w:val="21"/>
                <w:szCs w:val="24"/>
              </w:rPr>
              <w:t>成果</w:t>
            </w:r>
            <w:r w:rsidRPr="00AC6BDF">
              <w:rPr>
                <w:rFonts w:eastAsia="宋体" w:hint="eastAsia"/>
                <w:b/>
                <w:sz w:val="21"/>
                <w:szCs w:val="24"/>
              </w:rPr>
              <w:t>单位性质</w:t>
            </w:r>
          </w:p>
        </w:tc>
        <w:tc>
          <w:tcPr>
            <w:tcW w:w="7142" w:type="dxa"/>
            <w:gridSpan w:val="5"/>
            <w:vAlign w:val="center"/>
          </w:tcPr>
          <w:p w:rsidR="00E27912" w:rsidRPr="00AC6BDF" w:rsidRDefault="00E27912" w:rsidP="00262173">
            <w:pPr>
              <w:ind w:firstLineChars="700" w:firstLine="1470"/>
              <w:rPr>
                <w:rFonts w:eastAsia="宋体"/>
                <w:sz w:val="21"/>
                <w:szCs w:val="24"/>
              </w:rPr>
            </w:pPr>
            <w:r w:rsidRPr="00AC6BDF">
              <w:rPr>
                <w:rFonts w:eastAsia="宋体" w:hint="eastAsia"/>
                <w:sz w:val="21"/>
                <w:szCs w:val="24"/>
              </w:rPr>
              <w:t>□公益院所□转制院所</w:t>
            </w:r>
            <w:bookmarkStart w:id="0" w:name="_GoBack"/>
            <w:r w:rsidR="00262173">
              <w:rPr>
                <w:rFonts w:ascii="宋体" w:eastAsia="宋体" w:hAnsi="宋体"/>
                <w:sz w:val="21"/>
                <w:szCs w:val="24"/>
              </w:rPr>
              <w:fldChar w:fldCharType="begin"/>
            </w:r>
            <w:r w:rsidR="00262173">
              <w:rPr>
                <w:rFonts w:ascii="宋体" w:eastAsia="宋体" w:hAnsi="宋体"/>
                <w:sz w:val="21"/>
                <w:szCs w:val="24"/>
              </w:rPr>
              <w:instrText xml:space="preserve"> </w:instrText>
            </w:r>
            <w:r w:rsidR="00262173">
              <w:rPr>
                <w:rFonts w:ascii="宋体" w:eastAsia="宋体" w:hAnsi="宋体" w:hint="eastAsia"/>
                <w:sz w:val="21"/>
                <w:szCs w:val="24"/>
              </w:rPr>
              <w:instrText>eq \o\ac(</w:instrText>
            </w:r>
            <w:r w:rsidR="00262173" w:rsidRPr="00262173">
              <w:rPr>
                <w:rFonts w:ascii="宋体" w:eastAsia="宋体" w:hAnsi="宋体" w:hint="eastAsia"/>
                <w:position w:val="-2"/>
                <w:sz w:val="31"/>
                <w:szCs w:val="24"/>
              </w:rPr>
              <w:instrText>□</w:instrText>
            </w:r>
            <w:r w:rsidR="00262173">
              <w:rPr>
                <w:rFonts w:ascii="宋体" w:eastAsia="宋体" w:hAnsi="宋体" w:hint="eastAsia"/>
                <w:sz w:val="21"/>
                <w:szCs w:val="24"/>
              </w:rPr>
              <w:instrText>,√)</w:instrText>
            </w:r>
            <w:r w:rsidR="00262173">
              <w:rPr>
                <w:rFonts w:ascii="宋体" w:eastAsia="宋体" w:hAnsi="宋体"/>
                <w:sz w:val="21"/>
                <w:szCs w:val="24"/>
              </w:rPr>
              <w:fldChar w:fldCharType="end"/>
            </w:r>
            <w:bookmarkEnd w:id="0"/>
            <w:r>
              <w:rPr>
                <w:rFonts w:eastAsia="宋体" w:hint="eastAsia"/>
                <w:sz w:val="21"/>
                <w:szCs w:val="24"/>
              </w:rPr>
              <w:t>高校</w:t>
            </w:r>
          </w:p>
        </w:tc>
      </w:tr>
      <w:tr w:rsidR="00E27912" w:rsidRPr="00AC6BDF" w:rsidTr="00A00076">
        <w:trPr>
          <w:cantSplit/>
          <w:trHeight w:val="510"/>
        </w:trPr>
        <w:tc>
          <w:tcPr>
            <w:tcW w:w="1618" w:type="dxa"/>
            <w:vAlign w:val="center"/>
          </w:tcPr>
          <w:p w:rsidR="00E27912" w:rsidRPr="00AC6BDF" w:rsidRDefault="00E27912" w:rsidP="00A00076">
            <w:pPr>
              <w:jc w:val="center"/>
              <w:rPr>
                <w:rFonts w:eastAsia="宋体"/>
                <w:b/>
                <w:sz w:val="21"/>
                <w:szCs w:val="24"/>
              </w:rPr>
            </w:pPr>
            <w:r>
              <w:rPr>
                <w:rFonts w:eastAsia="宋体" w:hint="eastAsia"/>
                <w:b/>
                <w:sz w:val="21"/>
                <w:szCs w:val="24"/>
              </w:rPr>
              <w:t>成果</w:t>
            </w:r>
            <w:r w:rsidRPr="00AC6BDF">
              <w:rPr>
                <w:rFonts w:eastAsia="宋体" w:hint="eastAsia"/>
                <w:b/>
                <w:sz w:val="21"/>
                <w:szCs w:val="24"/>
              </w:rPr>
              <w:t>所属领域</w:t>
            </w:r>
          </w:p>
        </w:tc>
        <w:tc>
          <w:tcPr>
            <w:tcW w:w="7142" w:type="dxa"/>
            <w:gridSpan w:val="5"/>
            <w:vAlign w:val="center"/>
          </w:tcPr>
          <w:p w:rsidR="00E27912" w:rsidRPr="00AC6BDF" w:rsidRDefault="00E27912" w:rsidP="00261951">
            <w:pPr>
              <w:rPr>
                <w:rFonts w:eastAsia="宋体"/>
                <w:sz w:val="21"/>
                <w:szCs w:val="24"/>
              </w:rPr>
            </w:pPr>
            <w:r w:rsidRPr="00611E9D">
              <w:rPr>
                <w:rFonts w:eastAsia="宋体"/>
                <w:sz w:val="21"/>
                <w:szCs w:val="24"/>
              </w:rPr>
              <w:t>A</w:t>
            </w:r>
            <w:r w:rsidRPr="00611E9D">
              <w:rPr>
                <w:rFonts w:eastAsia="宋体" w:hint="eastAsia"/>
                <w:sz w:val="21"/>
                <w:szCs w:val="24"/>
              </w:rPr>
              <w:t>、新一代信息技术；</w:t>
            </w:r>
            <w:r w:rsidRPr="00611E9D">
              <w:rPr>
                <w:rFonts w:eastAsia="宋体"/>
                <w:sz w:val="21"/>
                <w:szCs w:val="24"/>
              </w:rPr>
              <w:t>B</w:t>
            </w:r>
            <w:r w:rsidRPr="00611E9D">
              <w:rPr>
                <w:rFonts w:eastAsia="宋体" w:hint="eastAsia"/>
                <w:sz w:val="21"/>
                <w:szCs w:val="24"/>
              </w:rPr>
              <w:t>、高端装备；</w:t>
            </w:r>
            <w:r w:rsidRPr="00611E9D">
              <w:rPr>
                <w:rFonts w:eastAsia="宋体"/>
                <w:sz w:val="21"/>
                <w:szCs w:val="24"/>
              </w:rPr>
              <w:t>C</w:t>
            </w:r>
            <w:r w:rsidRPr="00611E9D">
              <w:rPr>
                <w:rFonts w:eastAsia="宋体" w:hint="eastAsia"/>
                <w:sz w:val="21"/>
                <w:szCs w:val="24"/>
              </w:rPr>
              <w:t>、轨道交通；</w:t>
            </w:r>
            <w:r w:rsidRPr="00611E9D">
              <w:rPr>
                <w:rFonts w:eastAsia="宋体"/>
                <w:sz w:val="21"/>
                <w:szCs w:val="24"/>
              </w:rPr>
              <w:t>D</w:t>
            </w:r>
            <w:r w:rsidRPr="00611E9D">
              <w:rPr>
                <w:rFonts w:eastAsia="宋体" w:hint="eastAsia"/>
                <w:sz w:val="21"/>
                <w:szCs w:val="24"/>
              </w:rPr>
              <w:t>、节能环保；</w:t>
            </w:r>
            <w:r w:rsidRPr="00611E9D">
              <w:rPr>
                <w:rFonts w:eastAsia="宋体"/>
                <w:sz w:val="21"/>
                <w:szCs w:val="24"/>
              </w:rPr>
              <w:t>E</w:t>
            </w:r>
            <w:r w:rsidRPr="00611E9D">
              <w:rPr>
                <w:rFonts w:eastAsia="宋体" w:hint="eastAsia"/>
                <w:sz w:val="21"/>
                <w:szCs w:val="24"/>
              </w:rPr>
              <w:t>、生物医药；</w:t>
            </w:r>
            <w:r w:rsidRPr="00611E9D">
              <w:rPr>
                <w:rFonts w:eastAsia="宋体"/>
                <w:sz w:val="21"/>
                <w:szCs w:val="24"/>
              </w:rPr>
              <w:t>F</w:t>
            </w:r>
            <w:r w:rsidRPr="00611E9D">
              <w:rPr>
                <w:rFonts w:eastAsia="宋体" w:hint="eastAsia"/>
                <w:sz w:val="21"/>
                <w:szCs w:val="24"/>
              </w:rPr>
              <w:t>、新能源；</w:t>
            </w:r>
            <w:r w:rsidRPr="00611E9D">
              <w:rPr>
                <w:rFonts w:eastAsia="宋体"/>
                <w:sz w:val="21"/>
                <w:szCs w:val="24"/>
              </w:rPr>
              <w:t>G</w:t>
            </w:r>
            <w:r w:rsidRPr="00611E9D">
              <w:rPr>
                <w:rFonts w:eastAsia="宋体" w:hint="eastAsia"/>
                <w:sz w:val="21"/>
                <w:szCs w:val="24"/>
              </w:rPr>
              <w:t>、新能源汽车；</w:t>
            </w:r>
            <w:r w:rsidRPr="00611E9D">
              <w:rPr>
                <w:rFonts w:eastAsia="宋体"/>
                <w:sz w:val="21"/>
                <w:szCs w:val="24"/>
              </w:rPr>
              <w:t>H</w:t>
            </w:r>
            <w:r w:rsidRPr="00611E9D">
              <w:rPr>
                <w:rFonts w:eastAsia="宋体" w:hint="eastAsia"/>
                <w:sz w:val="21"/>
                <w:szCs w:val="24"/>
              </w:rPr>
              <w:t>、新材料；</w:t>
            </w:r>
            <w:r w:rsidRPr="00611E9D">
              <w:rPr>
                <w:rFonts w:eastAsia="宋体"/>
                <w:sz w:val="21"/>
                <w:szCs w:val="24"/>
              </w:rPr>
              <w:t>I</w:t>
            </w:r>
            <w:r w:rsidRPr="00611E9D">
              <w:rPr>
                <w:rFonts w:eastAsia="宋体" w:hint="eastAsia"/>
                <w:sz w:val="21"/>
                <w:szCs w:val="24"/>
              </w:rPr>
              <w:t>、航空航天；</w:t>
            </w:r>
            <w:r w:rsidRPr="00611E9D">
              <w:rPr>
                <w:rFonts w:eastAsia="宋体"/>
                <w:sz w:val="21"/>
                <w:szCs w:val="24"/>
              </w:rPr>
              <w:t>J</w:t>
            </w:r>
            <w:r w:rsidRPr="00611E9D">
              <w:rPr>
                <w:rFonts w:eastAsia="宋体" w:hint="eastAsia"/>
                <w:sz w:val="21"/>
                <w:szCs w:val="24"/>
              </w:rPr>
              <w:t>、电力装备</w:t>
            </w:r>
            <w:r w:rsidRPr="00611E9D">
              <w:rPr>
                <w:rFonts w:eastAsia="宋体"/>
                <w:sz w:val="21"/>
                <w:szCs w:val="24"/>
              </w:rPr>
              <w:t>;K</w:t>
            </w:r>
            <w:r w:rsidRPr="00611E9D">
              <w:rPr>
                <w:rFonts w:eastAsia="宋体" w:hint="eastAsia"/>
                <w:sz w:val="21"/>
                <w:szCs w:val="24"/>
              </w:rPr>
              <w:t>、现代中药；</w:t>
            </w:r>
            <w:r w:rsidRPr="00611E9D">
              <w:rPr>
                <w:rFonts w:eastAsia="宋体"/>
                <w:sz w:val="21"/>
                <w:szCs w:val="24"/>
              </w:rPr>
              <w:t>L</w:t>
            </w:r>
            <w:r w:rsidRPr="00611E9D">
              <w:rPr>
                <w:rFonts w:eastAsia="宋体" w:hint="eastAsia"/>
                <w:sz w:val="21"/>
                <w:szCs w:val="24"/>
              </w:rPr>
              <w:t>、现代农业；</w:t>
            </w:r>
            <w:r w:rsidRPr="00611E9D">
              <w:rPr>
                <w:rFonts w:eastAsia="宋体"/>
                <w:sz w:val="21"/>
                <w:szCs w:val="24"/>
              </w:rPr>
              <w:t>M</w:t>
            </w:r>
            <w:r w:rsidRPr="00611E9D">
              <w:rPr>
                <w:rFonts w:eastAsia="宋体" w:hint="eastAsia"/>
                <w:sz w:val="21"/>
                <w:szCs w:val="24"/>
              </w:rPr>
              <w:t>、优势特色产业；</w:t>
            </w:r>
            <w:r w:rsidRPr="00611E9D">
              <w:rPr>
                <w:rFonts w:eastAsia="宋体"/>
                <w:sz w:val="21"/>
                <w:szCs w:val="24"/>
              </w:rPr>
              <w:t>N</w:t>
            </w:r>
            <w:r w:rsidRPr="00611E9D">
              <w:rPr>
                <w:rFonts w:eastAsia="宋体" w:hint="eastAsia"/>
                <w:sz w:val="21"/>
                <w:szCs w:val="24"/>
              </w:rPr>
              <w:t>、</w:t>
            </w:r>
            <w:r>
              <w:rPr>
                <w:rFonts w:eastAsia="宋体" w:hint="eastAsia"/>
                <w:sz w:val="21"/>
                <w:szCs w:val="24"/>
              </w:rPr>
              <w:t>其他（</w:t>
            </w:r>
            <w:r w:rsidRPr="00611E9D">
              <w:rPr>
                <w:rFonts w:eastAsia="宋体" w:hint="eastAsia"/>
                <w:sz w:val="21"/>
                <w:szCs w:val="24"/>
              </w:rPr>
              <w:t>军民融合</w:t>
            </w:r>
            <w:r>
              <w:rPr>
                <w:rFonts w:eastAsia="宋体" w:hint="eastAsia"/>
                <w:sz w:val="21"/>
                <w:szCs w:val="24"/>
              </w:rPr>
              <w:t>、</w:t>
            </w:r>
            <w:r w:rsidRPr="00611E9D">
              <w:rPr>
                <w:rFonts w:eastAsia="宋体" w:hint="eastAsia"/>
                <w:sz w:val="21"/>
                <w:szCs w:val="24"/>
              </w:rPr>
              <w:t>国际合作</w:t>
            </w:r>
            <w:r>
              <w:rPr>
                <w:rFonts w:eastAsia="宋体" w:hint="eastAsia"/>
                <w:sz w:val="21"/>
                <w:szCs w:val="24"/>
              </w:rPr>
              <w:t>）</w:t>
            </w:r>
            <w:r w:rsidR="007E782D">
              <w:rPr>
                <w:rFonts w:eastAsia="宋体" w:hint="eastAsia"/>
                <w:sz w:val="21"/>
                <w:szCs w:val="24"/>
              </w:rPr>
              <w:t xml:space="preserve">             </w:t>
            </w:r>
            <w:r w:rsidR="007E782D" w:rsidRPr="007E782D">
              <w:rPr>
                <w:rFonts w:eastAsia="宋体" w:hint="eastAsia"/>
                <w:b/>
                <w:sz w:val="21"/>
                <w:szCs w:val="24"/>
              </w:rPr>
              <w:t xml:space="preserve"> A</w:t>
            </w:r>
          </w:p>
        </w:tc>
      </w:tr>
      <w:tr w:rsidR="00E27912" w:rsidRPr="00AC6BDF" w:rsidTr="00A00076">
        <w:trPr>
          <w:cantSplit/>
          <w:trHeight w:val="2371"/>
        </w:trPr>
        <w:tc>
          <w:tcPr>
            <w:tcW w:w="1618" w:type="dxa"/>
            <w:vAlign w:val="center"/>
          </w:tcPr>
          <w:p w:rsidR="00E27912" w:rsidRPr="00AC6BDF" w:rsidRDefault="00E27912" w:rsidP="00A00076">
            <w:pPr>
              <w:jc w:val="center"/>
              <w:rPr>
                <w:rFonts w:eastAsia="宋体"/>
                <w:b/>
                <w:sz w:val="21"/>
                <w:szCs w:val="21"/>
              </w:rPr>
            </w:pPr>
            <w:r>
              <w:rPr>
                <w:rFonts w:eastAsia="宋体" w:hint="eastAsia"/>
                <w:b/>
                <w:sz w:val="21"/>
                <w:szCs w:val="24"/>
              </w:rPr>
              <w:t>成果</w:t>
            </w:r>
            <w:r w:rsidRPr="00AC6BDF">
              <w:rPr>
                <w:rFonts w:eastAsia="宋体" w:hint="eastAsia"/>
                <w:b/>
                <w:sz w:val="21"/>
                <w:szCs w:val="21"/>
              </w:rPr>
              <w:t>简述</w:t>
            </w:r>
          </w:p>
          <w:p w:rsidR="00E27912" w:rsidRPr="00AC6BDF" w:rsidRDefault="00E27912" w:rsidP="004C70C9">
            <w:pPr>
              <w:rPr>
                <w:rFonts w:eastAsia="宋体"/>
                <w:sz w:val="21"/>
                <w:szCs w:val="24"/>
              </w:rPr>
            </w:pPr>
            <w:r w:rsidRPr="00AC6BDF">
              <w:rPr>
                <w:rFonts w:eastAsia="宋体" w:hint="eastAsia"/>
                <w:sz w:val="21"/>
                <w:szCs w:val="21"/>
              </w:rPr>
              <w:t>（</w:t>
            </w:r>
            <w:r w:rsidRPr="00AC6BDF">
              <w:rPr>
                <w:rFonts w:eastAsia="宋体" w:hint="eastAsia"/>
                <w:sz w:val="21"/>
                <w:szCs w:val="24"/>
              </w:rPr>
              <w:t>项目所处阶段和知识产权状况，项目创新性</w:t>
            </w:r>
            <w:r w:rsidRPr="00AC6BDF">
              <w:rPr>
                <w:rFonts w:eastAsia="宋体" w:hint="eastAsia"/>
                <w:sz w:val="21"/>
                <w:szCs w:val="21"/>
              </w:rPr>
              <w:t>、先进性及主要技术指标等</w:t>
            </w:r>
            <w:r>
              <w:rPr>
                <w:rFonts w:eastAsia="宋体"/>
                <w:sz w:val="21"/>
                <w:szCs w:val="21"/>
              </w:rPr>
              <w:t>3</w:t>
            </w:r>
            <w:r w:rsidRPr="00AC6BDF">
              <w:rPr>
                <w:rFonts w:eastAsia="宋体"/>
                <w:sz w:val="21"/>
                <w:szCs w:val="21"/>
              </w:rPr>
              <w:t>00</w:t>
            </w:r>
            <w:r w:rsidRPr="00AC6BDF">
              <w:rPr>
                <w:rFonts w:eastAsia="宋体" w:hint="eastAsia"/>
                <w:sz w:val="21"/>
                <w:szCs w:val="21"/>
              </w:rPr>
              <w:t>字以内）</w:t>
            </w:r>
          </w:p>
        </w:tc>
        <w:tc>
          <w:tcPr>
            <w:tcW w:w="7142" w:type="dxa"/>
            <w:gridSpan w:val="5"/>
            <w:vAlign w:val="center"/>
          </w:tcPr>
          <w:p w:rsidR="00E27912" w:rsidRDefault="007E782D" w:rsidP="007E782D">
            <w:pPr>
              <w:spacing w:beforeLines="50" w:before="156"/>
              <w:ind w:firstLineChars="200" w:firstLine="420"/>
              <w:jc w:val="left"/>
              <w:rPr>
                <w:rFonts w:eastAsia="宋体"/>
                <w:sz w:val="21"/>
                <w:szCs w:val="24"/>
              </w:rPr>
            </w:pPr>
            <w:r>
              <w:rPr>
                <w:rFonts w:eastAsia="宋体" w:hint="eastAsia"/>
                <w:sz w:val="21"/>
                <w:szCs w:val="24"/>
              </w:rPr>
              <w:t>项目处于研究阶段，已经完成了与企业单位（四川九阵有限公司）签署转化合作战略协议，已经开发了第一款医学</w:t>
            </w:r>
            <w:r>
              <w:rPr>
                <w:rFonts w:eastAsia="宋体" w:hint="eastAsia"/>
                <w:sz w:val="21"/>
                <w:szCs w:val="24"/>
              </w:rPr>
              <w:t>CT</w:t>
            </w:r>
            <w:r>
              <w:rPr>
                <w:rFonts w:eastAsia="宋体" w:hint="eastAsia"/>
                <w:sz w:val="21"/>
                <w:szCs w:val="24"/>
              </w:rPr>
              <w:t>影像的三维重建软件（</w:t>
            </w:r>
            <w:r>
              <w:rPr>
                <w:rFonts w:eastAsia="宋体" w:hint="eastAsia"/>
                <w:sz w:val="21"/>
                <w:szCs w:val="24"/>
              </w:rPr>
              <w:t>NJTC</w:t>
            </w:r>
            <w:r>
              <w:rPr>
                <w:rFonts w:eastAsia="宋体" w:hint="eastAsia"/>
                <w:sz w:val="21"/>
                <w:szCs w:val="24"/>
              </w:rPr>
              <w:t>医学工作站软件</w:t>
            </w:r>
            <w:r>
              <w:rPr>
                <w:rFonts w:eastAsia="宋体" w:hint="eastAsia"/>
                <w:sz w:val="21"/>
                <w:szCs w:val="24"/>
              </w:rPr>
              <w:t>V1.0</w:t>
            </w:r>
            <w:r>
              <w:rPr>
                <w:rFonts w:eastAsia="宋体" w:hint="eastAsia"/>
                <w:sz w:val="21"/>
                <w:szCs w:val="24"/>
              </w:rPr>
              <w:t>）；项目的创新性主要体现在提高重建的精度和速度，为远程医疗系统提供核心技术，本质上就是提高网络传输的数据量和重建的实时性；先进性体现在利用最新的智能算法提高了图像</w:t>
            </w:r>
            <w:proofErr w:type="gramStart"/>
            <w:r>
              <w:rPr>
                <w:rFonts w:eastAsia="宋体" w:hint="eastAsia"/>
                <w:sz w:val="21"/>
                <w:szCs w:val="24"/>
              </w:rPr>
              <w:t>去噪和</w:t>
            </w:r>
            <w:proofErr w:type="gramEnd"/>
            <w:r>
              <w:rPr>
                <w:rFonts w:eastAsia="宋体" w:hint="eastAsia"/>
                <w:sz w:val="21"/>
                <w:szCs w:val="24"/>
              </w:rPr>
              <w:t>图像分割算法的求解精度，以及改进了体绘制的加速重建算法；主要技术指标体现在重建的精度和速度优越于能够查到的国内同类开放软件。</w:t>
            </w:r>
          </w:p>
          <w:p w:rsidR="00E27912" w:rsidRPr="00261951" w:rsidRDefault="00E27912" w:rsidP="00261951">
            <w:pPr>
              <w:rPr>
                <w:rFonts w:eastAsia="宋体"/>
                <w:sz w:val="21"/>
                <w:szCs w:val="24"/>
              </w:rPr>
            </w:pPr>
          </w:p>
        </w:tc>
      </w:tr>
      <w:tr w:rsidR="00E27912" w:rsidRPr="00AC6BDF" w:rsidTr="00A00076">
        <w:trPr>
          <w:cantSplit/>
          <w:trHeight w:val="695"/>
        </w:trPr>
        <w:tc>
          <w:tcPr>
            <w:tcW w:w="1618" w:type="dxa"/>
            <w:tcBorders>
              <w:right w:val="nil"/>
            </w:tcBorders>
            <w:vAlign w:val="center"/>
          </w:tcPr>
          <w:p w:rsidR="00E27912" w:rsidRPr="00AC6BDF" w:rsidRDefault="00E27912" w:rsidP="00A00076">
            <w:pPr>
              <w:spacing w:line="276" w:lineRule="auto"/>
              <w:jc w:val="center"/>
              <w:rPr>
                <w:rFonts w:eastAsia="宋体"/>
                <w:b/>
                <w:sz w:val="21"/>
                <w:szCs w:val="21"/>
              </w:rPr>
            </w:pPr>
            <w:r>
              <w:rPr>
                <w:rFonts w:eastAsia="宋体" w:hint="eastAsia"/>
                <w:b/>
                <w:sz w:val="21"/>
                <w:szCs w:val="21"/>
              </w:rPr>
              <w:t>形式</w:t>
            </w:r>
          </w:p>
        </w:tc>
        <w:tc>
          <w:tcPr>
            <w:tcW w:w="7142" w:type="dxa"/>
            <w:gridSpan w:val="5"/>
            <w:vAlign w:val="center"/>
          </w:tcPr>
          <w:p w:rsidR="00E27912" w:rsidRPr="00AC6BDF" w:rsidRDefault="00E27912" w:rsidP="00A00076">
            <w:pPr>
              <w:spacing w:line="276" w:lineRule="auto"/>
              <w:rPr>
                <w:rFonts w:eastAsia="宋体"/>
                <w:sz w:val="21"/>
                <w:szCs w:val="24"/>
              </w:rPr>
            </w:pPr>
            <w:r w:rsidRPr="00611E9D">
              <w:rPr>
                <w:rFonts w:eastAsia="宋体"/>
                <w:sz w:val="21"/>
                <w:szCs w:val="24"/>
              </w:rPr>
              <w:t>A</w:t>
            </w:r>
            <w:r w:rsidRPr="00611E9D">
              <w:rPr>
                <w:rFonts w:eastAsia="宋体" w:hint="eastAsia"/>
                <w:sz w:val="21"/>
                <w:szCs w:val="24"/>
              </w:rPr>
              <w:t>、新技术；</w:t>
            </w:r>
            <w:r w:rsidRPr="00611E9D">
              <w:rPr>
                <w:rFonts w:eastAsia="宋体"/>
                <w:sz w:val="21"/>
                <w:szCs w:val="24"/>
              </w:rPr>
              <w:t>B</w:t>
            </w:r>
            <w:r w:rsidRPr="00611E9D">
              <w:rPr>
                <w:rFonts w:eastAsia="宋体" w:hint="eastAsia"/>
                <w:sz w:val="21"/>
                <w:szCs w:val="24"/>
              </w:rPr>
              <w:t>、新工艺；</w:t>
            </w:r>
            <w:r w:rsidRPr="00611E9D">
              <w:rPr>
                <w:rFonts w:eastAsia="宋体"/>
                <w:sz w:val="21"/>
                <w:szCs w:val="24"/>
              </w:rPr>
              <w:t>C</w:t>
            </w:r>
            <w:r w:rsidRPr="00611E9D">
              <w:rPr>
                <w:rFonts w:eastAsia="宋体" w:hint="eastAsia"/>
                <w:sz w:val="21"/>
                <w:szCs w:val="24"/>
              </w:rPr>
              <w:t>、新材料；</w:t>
            </w:r>
            <w:r w:rsidRPr="00611E9D">
              <w:rPr>
                <w:rFonts w:eastAsia="宋体"/>
                <w:sz w:val="21"/>
                <w:szCs w:val="24"/>
              </w:rPr>
              <w:t>D</w:t>
            </w:r>
            <w:r>
              <w:rPr>
                <w:rFonts w:eastAsia="宋体" w:hint="eastAsia"/>
                <w:sz w:val="21"/>
                <w:szCs w:val="24"/>
              </w:rPr>
              <w:t>、新产品</w:t>
            </w:r>
            <w:r w:rsidRPr="00611E9D">
              <w:rPr>
                <w:rFonts w:eastAsia="宋体" w:hint="eastAsia"/>
                <w:sz w:val="21"/>
                <w:szCs w:val="24"/>
              </w:rPr>
              <w:t>；</w:t>
            </w:r>
            <w:r w:rsidRPr="00611E9D">
              <w:rPr>
                <w:rFonts w:eastAsia="宋体"/>
                <w:sz w:val="21"/>
                <w:szCs w:val="24"/>
              </w:rPr>
              <w:t>E</w:t>
            </w:r>
            <w:r w:rsidRPr="00611E9D">
              <w:rPr>
                <w:rFonts w:eastAsia="宋体" w:hint="eastAsia"/>
                <w:sz w:val="21"/>
                <w:szCs w:val="24"/>
              </w:rPr>
              <w:t>、其他</w:t>
            </w:r>
            <w:r w:rsidR="007E782D">
              <w:rPr>
                <w:rFonts w:eastAsia="宋体" w:hint="eastAsia"/>
                <w:sz w:val="21"/>
                <w:szCs w:val="24"/>
              </w:rPr>
              <w:t xml:space="preserve">       </w:t>
            </w:r>
            <w:r w:rsidR="007E782D" w:rsidRPr="007E782D">
              <w:rPr>
                <w:rFonts w:eastAsia="宋体" w:hint="eastAsia"/>
                <w:b/>
                <w:sz w:val="21"/>
                <w:szCs w:val="24"/>
              </w:rPr>
              <w:t>A</w:t>
            </w:r>
          </w:p>
        </w:tc>
      </w:tr>
      <w:tr w:rsidR="00E27912" w:rsidRPr="00AC6BDF" w:rsidTr="00A00076">
        <w:trPr>
          <w:cantSplit/>
          <w:trHeight w:val="692"/>
        </w:trPr>
        <w:tc>
          <w:tcPr>
            <w:tcW w:w="1618" w:type="dxa"/>
            <w:tcBorders>
              <w:right w:val="nil"/>
            </w:tcBorders>
            <w:vAlign w:val="center"/>
          </w:tcPr>
          <w:p w:rsidR="00E27912" w:rsidRPr="00AC6BDF" w:rsidRDefault="00E27912" w:rsidP="00A00076">
            <w:pPr>
              <w:spacing w:line="276" w:lineRule="auto"/>
              <w:jc w:val="center"/>
              <w:rPr>
                <w:rFonts w:eastAsia="宋体"/>
                <w:b/>
                <w:sz w:val="21"/>
                <w:szCs w:val="21"/>
              </w:rPr>
            </w:pPr>
            <w:r>
              <w:rPr>
                <w:rFonts w:eastAsia="宋体" w:hint="eastAsia"/>
                <w:b/>
                <w:sz w:val="21"/>
                <w:szCs w:val="21"/>
              </w:rPr>
              <w:t>成熟度</w:t>
            </w:r>
          </w:p>
        </w:tc>
        <w:tc>
          <w:tcPr>
            <w:tcW w:w="7142" w:type="dxa"/>
            <w:gridSpan w:val="5"/>
            <w:vAlign w:val="center"/>
          </w:tcPr>
          <w:p w:rsidR="00E27912" w:rsidRPr="00AC6BDF" w:rsidRDefault="00E27912" w:rsidP="00A00076">
            <w:pPr>
              <w:spacing w:line="276" w:lineRule="auto"/>
              <w:rPr>
                <w:rFonts w:eastAsia="宋体"/>
                <w:sz w:val="21"/>
                <w:szCs w:val="24"/>
              </w:rPr>
            </w:pPr>
            <w:r w:rsidRPr="00611E9D">
              <w:rPr>
                <w:rFonts w:eastAsia="宋体"/>
                <w:sz w:val="21"/>
                <w:szCs w:val="24"/>
              </w:rPr>
              <w:t>A</w:t>
            </w:r>
            <w:r w:rsidRPr="00611E9D">
              <w:rPr>
                <w:rFonts w:eastAsia="宋体" w:hint="eastAsia"/>
                <w:sz w:val="21"/>
                <w:szCs w:val="24"/>
              </w:rPr>
              <w:t>、研发阶段</w:t>
            </w:r>
            <w:r w:rsidRPr="00611E9D">
              <w:rPr>
                <w:rFonts w:eastAsia="宋体"/>
                <w:sz w:val="21"/>
                <w:szCs w:val="24"/>
              </w:rPr>
              <w:t>;B</w:t>
            </w:r>
            <w:r w:rsidRPr="00611E9D">
              <w:rPr>
                <w:rFonts w:eastAsia="宋体" w:hint="eastAsia"/>
                <w:sz w:val="21"/>
                <w:szCs w:val="24"/>
              </w:rPr>
              <w:t>、熟化阶段</w:t>
            </w:r>
            <w:r w:rsidRPr="00611E9D">
              <w:rPr>
                <w:rFonts w:eastAsia="宋体"/>
                <w:sz w:val="21"/>
                <w:szCs w:val="24"/>
              </w:rPr>
              <w:t>;C</w:t>
            </w:r>
            <w:r w:rsidRPr="00611E9D">
              <w:rPr>
                <w:rFonts w:eastAsia="宋体" w:hint="eastAsia"/>
                <w:sz w:val="21"/>
                <w:szCs w:val="24"/>
              </w:rPr>
              <w:t>、规模化（小试、中试）示范阶段</w:t>
            </w:r>
            <w:r w:rsidR="007E782D">
              <w:rPr>
                <w:rFonts w:eastAsia="宋体" w:hint="eastAsia"/>
                <w:sz w:val="21"/>
                <w:szCs w:val="24"/>
              </w:rPr>
              <w:t xml:space="preserve">     </w:t>
            </w:r>
            <w:r w:rsidR="007E782D" w:rsidRPr="007E782D">
              <w:rPr>
                <w:rFonts w:eastAsia="宋体" w:hint="eastAsia"/>
                <w:b/>
                <w:sz w:val="21"/>
                <w:szCs w:val="24"/>
              </w:rPr>
              <w:t>A</w:t>
            </w:r>
          </w:p>
        </w:tc>
      </w:tr>
      <w:tr w:rsidR="00E27912" w:rsidRPr="00AC6BDF" w:rsidTr="00A00076">
        <w:trPr>
          <w:cantSplit/>
          <w:trHeight w:val="560"/>
        </w:trPr>
        <w:tc>
          <w:tcPr>
            <w:tcW w:w="1618" w:type="dxa"/>
            <w:tcBorders>
              <w:right w:val="nil"/>
            </w:tcBorders>
            <w:vAlign w:val="center"/>
          </w:tcPr>
          <w:p w:rsidR="00E27912" w:rsidRPr="00AC6BDF" w:rsidRDefault="00E27912" w:rsidP="00A00076">
            <w:pPr>
              <w:spacing w:line="276" w:lineRule="auto"/>
              <w:jc w:val="center"/>
              <w:rPr>
                <w:rFonts w:eastAsia="宋体"/>
                <w:b/>
                <w:sz w:val="21"/>
                <w:szCs w:val="21"/>
              </w:rPr>
            </w:pPr>
            <w:r>
              <w:rPr>
                <w:rFonts w:eastAsia="宋体" w:hint="eastAsia"/>
                <w:b/>
                <w:sz w:val="21"/>
                <w:szCs w:val="24"/>
              </w:rPr>
              <w:t>来源</w:t>
            </w:r>
          </w:p>
        </w:tc>
        <w:tc>
          <w:tcPr>
            <w:tcW w:w="7142" w:type="dxa"/>
            <w:gridSpan w:val="5"/>
            <w:vAlign w:val="center"/>
          </w:tcPr>
          <w:p w:rsidR="00E27912" w:rsidRPr="00AC6BDF" w:rsidRDefault="00E27912" w:rsidP="00A00076">
            <w:pPr>
              <w:spacing w:line="276" w:lineRule="auto"/>
              <w:rPr>
                <w:rFonts w:eastAsia="宋体"/>
                <w:sz w:val="21"/>
                <w:szCs w:val="21"/>
              </w:rPr>
            </w:pPr>
            <w:r w:rsidRPr="00611E9D">
              <w:rPr>
                <w:rFonts w:eastAsia="宋体"/>
                <w:sz w:val="21"/>
                <w:szCs w:val="21"/>
              </w:rPr>
              <w:t>A</w:t>
            </w:r>
            <w:r w:rsidRPr="00611E9D">
              <w:rPr>
                <w:rFonts w:eastAsia="宋体" w:hint="eastAsia"/>
                <w:sz w:val="21"/>
                <w:szCs w:val="21"/>
              </w:rPr>
              <w:t>、国家计划；</w:t>
            </w:r>
            <w:r w:rsidRPr="00611E9D">
              <w:rPr>
                <w:rFonts w:eastAsia="宋体"/>
                <w:sz w:val="21"/>
                <w:szCs w:val="21"/>
              </w:rPr>
              <w:t>B</w:t>
            </w:r>
            <w:r w:rsidRPr="00611E9D">
              <w:rPr>
                <w:rFonts w:eastAsia="宋体" w:hint="eastAsia"/>
                <w:sz w:val="21"/>
                <w:szCs w:val="21"/>
              </w:rPr>
              <w:t>、省部级计划；</w:t>
            </w:r>
            <w:r w:rsidRPr="00611E9D">
              <w:rPr>
                <w:rFonts w:eastAsia="宋体"/>
                <w:sz w:val="21"/>
                <w:szCs w:val="21"/>
              </w:rPr>
              <w:t>C</w:t>
            </w:r>
            <w:r w:rsidRPr="00611E9D">
              <w:rPr>
                <w:rFonts w:eastAsia="宋体" w:hint="eastAsia"/>
                <w:sz w:val="21"/>
                <w:szCs w:val="21"/>
              </w:rPr>
              <w:t>、其他</w:t>
            </w:r>
            <w:r w:rsidR="007E782D">
              <w:rPr>
                <w:rFonts w:eastAsia="宋体" w:hint="eastAsia"/>
                <w:sz w:val="21"/>
                <w:szCs w:val="21"/>
              </w:rPr>
              <w:t xml:space="preserve">                       </w:t>
            </w:r>
            <w:r w:rsidR="007E782D" w:rsidRPr="007E782D">
              <w:rPr>
                <w:rFonts w:eastAsia="宋体" w:hint="eastAsia"/>
                <w:b/>
                <w:sz w:val="21"/>
                <w:szCs w:val="21"/>
              </w:rPr>
              <w:t xml:space="preserve"> C</w:t>
            </w:r>
          </w:p>
        </w:tc>
      </w:tr>
      <w:tr w:rsidR="00E27912" w:rsidRPr="00AC6BDF" w:rsidTr="00A00076">
        <w:trPr>
          <w:cantSplit/>
          <w:trHeight w:val="554"/>
        </w:trPr>
        <w:tc>
          <w:tcPr>
            <w:tcW w:w="1618" w:type="dxa"/>
            <w:tcBorders>
              <w:right w:val="nil"/>
            </w:tcBorders>
            <w:vAlign w:val="center"/>
          </w:tcPr>
          <w:p w:rsidR="00E27912" w:rsidRDefault="00E27912" w:rsidP="00A00076">
            <w:pPr>
              <w:spacing w:line="276" w:lineRule="auto"/>
              <w:jc w:val="center"/>
              <w:rPr>
                <w:rFonts w:eastAsia="宋体"/>
                <w:b/>
                <w:sz w:val="21"/>
                <w:szCs w:val="24"/>
              </w:rPr>
            </w:pPr>
            <w:r>
              <w:rPr>
                <w:rFonts w:eastAsia="宋体" w:hint="eastAsia"/>
                <w:b/>
                <w:sz w:val="21"/>
                <w:szCs w:val="24"/>
              </w:rPr>
              <w:t>技术水平</w:t>
            </w:r>
          </w:p>
        </w:tc>
        <w:tc>
          <w:tcPr>
            <w:tcW w:w="7142" w:type="dxa"/>
            <w:gridSpan w:val="5"/>
            <w:vAlign w:val="center"/>
          </w:tcPr>
          <w:p w:rsidR="00E27912" w:rsidRPr="00AC6BDF" w:rsidRDefault="00E27912" w:rsidP="00A00076">
            <w:pPr>
              <w:spacing w:line="276" w:lineRule="auto"/>
              <w:rPr>
                <w:rFonts w:eastAsia="宋体"/>
                <w:sz w:val="21"/>
                <w:szCs w:val="21"/>
              </w:rPr>
            </w:pPr>
            <w:r w:rsidRPr="004C70C9">
              <w:rPr>
                <w:rFonts w:eastAsia="宋体"/>
                <w:sz w:val="21"/>
                <w:szCs w:val="21"/>
              </w:rPr>
              <w:t>A</w:t>
            </w:r>
            <w:r w:rsidRPr="004C70C9">
              <w:rPr>
                <w:rFonts w:eastAsia="宋体" w:hint="eastAsia"/>
                <w:sz w:val="21"/>
                <w:szCs w:val="21"/>
              </w:rPr>
              <w:t>、国际领先；</w:t>
            </w:r>
            <w:r w:rsidRPr="004C70C9">
              <w:rPr>
                <w:rFonts w:eastAsia="宋体"/>
                <w:sz w:val="21"/>
                <w:szCs w:val="21"/>
              </w:rPr>
              <w:t>B</w:t>
            </w:r>
            <w:r w:rsidRPr="004C70C9">
              <w:rPr>
                <w:rFonts w:eastAsia="宋体" w:hint="eastAsia"/>
                <w:sz w:val="21"/>
                <w:szCs w:val="21"/>
              </w:rPr>
              <w:t>、国际先进；</w:t>
            </w:r>
            <w:r w:rsidRPr="004C70C9">
              <w:rPr>
                <w:rFonts w:eastAsia="宋体"/>
                <w:sz w:val="21"/>
                <w:szCs w:val="21"/>
              </w:rPr>
              <w:t>C</w:t>
            </w:r>
            <w:r w:rsidRPr="004C70C9">
              <w:rPr>
                <w:rFonts w:eastAsia="宋体" w:hint="eastAsia"/>
                <w:sz w:val="21"/>
                <w:szCs w:val="21"/>
              </w:rPr>
              <w:t>、国内领先；</w:t>
            </w:r>
            <w:r w:rsidRPr="004C70C9">
              <w:rPr>
                <w:rFonts w:eastAsia="宋体"/>
                <w:sz w:val="21"/>
                <w:szCs w:val="21"/>
              </w:rPr>
              <w:t>D</w:t>
            </w:r>
            <w:r w:rsidRPr="004C70C9">
              <w:rPr>
                <w:rFonts w:eastAsia="宋体" w:hint="eastAsia"/>
                <w:sz w:val="21"/>
                <w:szCs w:val="21"/>
              </w:rPr>
              <w:t>、国内先进</w:t>
            </w:r>
            <w:r w:rsidR="007E782D">
              <w:rPr>
                <w:rFonts w:eastAsia="宋体" w:hint="eastAsia"/>
                <w:sz w:val="21"/>
                <w:szCs w:val="21"/>
              </w:rPr>
              <w:t xml:space="preserve">        </w:t>
            </w:r>
            <w:r w:rsidR="007E782D" w:rsidRPr="007E782D">
              <w:rPr>
                <w:rFonts w:eastAsia="宋体" w:hint="eastAsia"/>
                <w:b/>
                <w:sz w:val="21"/>
                <w:szCs w:val="21"/>
              </w:rPr>
              <w:t xml:space="preserve"> D</w:t>
            </w:r>
          </w:p>
        </w:tc>
      </w:tr>
      <w:tr w:rsidR="00E27912" w:rsidRPr="00AC6BDF" w:rsidTr="00A00076">
        <w:trPr>
          <w:cantSplit/>
          <w:trHeight w:val="704"/>
        </w:trPr>
        <w:tc>
          <w:tcPr>
            <w:tcW w:w="1618" w:type="dxa"/>
            <w:tcBorders>
              <w:right w:val="nil"/>
            </w:tcBorders>
            <w:vAlign w:val="center"/>
          </w:tcPr>
          <w:p w:rsidR="00E27912" w:rsidRPr="00AC6BDF" w:rsidRDefault="00E27912" w:rsidP="007E782D">
            <w:pPr>
              <w:ind w:firstLineChars="150" w:firstLine="316"/>
              <w:rPr>
                <w:rFonts w:eastAsia="宋体"/>
                <w:sz w:val="21"/>
                <w:szCs w:val="24"/>
              </w:rPr>
            </w:pPr>
            <w:r w:rsidRPr="00611E9D">
              <w:rPr>
                <w:rFonts w:eastAsia="宋体" w:hint="eastAsia"/>
                <w:b/>
                <w:sz w:val="21"/>
                <w:szCs w:val="24"/>
              </w:rPr>
              <w:t>投资规模</w:t>
            </w:r>
          </w:p>
        </w:tc>
        <w:tc>
          <w:tcPr>
            <w:tcW w:w="7142" w:type="dxa"/>
            <w:gridSpan w:val="5"/>
            <w:vAlign w:val="center"/>
          </w:tcPr>
          <w:p w:rsidR="00E27912" w:rsidRPr="00AC6BDF" w:rsidRDefault="00E27912" w:rsidP="00A00076">
            <w:pPr>
              <w:rPr>
                <w:rFonts w:eastAsia="宋体"/>
                <w:sz w:val="21"/>
                <w:szCs w:val="24"/>
              </w:rPr>
            </w:pPr>
            <w:r w:rsidRPr="00611E9D">
              <w:rPr>
                <w:rFonts w:eastAsia="宋体"/>
                <w:sz w:val="21"/>
                <w:szCs w:val="24"/>
              </w:rPr>
              <w:t>A</w:t>
            </w:r>
            <w:r w:rsidRPr="00611E9D">
              <w:rPr>
                <w:rFonts w:eastAsia="宋体" w:hint="eastAsia"/>
                <w:sz w:val="21"/>
                <w:szCs w:val="24"/>
              </w:rPr>
              <w:t>、</w:t>
            </w:r>
            <w:r>
              <w:rPr>
                <w:rFonts w:eastAsia="宋体" w:hint="eastAsia"/>
                <w:sz w:val="21"/>
                <w:szCs w:val="24"/>
              </w:rPr>
              <w:t>本成果转化需</w:t>
            </w:r>
            <w:r w:rsidRPr="00611E9D">
              <w:rPr>
                <w:rFonts w:eastAsia="宋体" w:hint="eastAsia"/>
                <w:sz w:val="21"/>
                <w:szCs w:val="24"/>
              </w:rPr>
              <w:t>投资</w:t>
            </w:r>
            <w:r w:rsidRPr="00611E9D">
              <w:rPr>
                <w:rFonts w:eastAsia="宋体"/>
                <w:sz w:val="21"/>
                <w:szCs w:val="24"/>
              </w:rPr>
              <w:t>3000</w:t>
            </w:r>
            <w:r w:rsidRPr="00611E9D">
              <w:rPr>
                <w:rFonts w:eastAsia="宋体" w:hint="eastAsia"/>
                <w:sz w:val="21"/>
                <w:szCs w:val="24"/>
              </w:rPr>
              <w:t>万元以上；</w:t>
            </w:r>
            <w:r w:rsidRPr="00611E9D">
              <w:rPr>
                <w:rFonts w:eastAsia="宋体"/>
                <w:sz w:val="21"/>
                <w:szCs w:val="24"/>
              </w:rPr>
              <w:t>B</w:t>
            </w:r>
            <w:r w:rsidRPr="00611E9D">
              <w:rPr>
                <w:rFonts w:eastAsia="宋体" w:hint="eastAsia"/>
                <w:sz w:val="21"/>
                <w:szCs w:val="24"/>
              </w:rPr>
              <w:t>、投资</w:t>
            </w:r>
            <w:r w:rsidRPr="00611E9D">
              <w:rPr>
                <w:rFonts w:eastAsia="宋体"/>
                <w:sz w:val="21"/>
                <w:szCs w:val="24"/>
              </w:rPr>
              <w:t>1000-3000</w:t>
            </w:r>
            <w:r w:rsidRPr="00611E9D">
              <w:rPr>
                <w:rFonts w:eastAsia="宋体" w:hint="eastAsia"/>
                <w:sz w:val="21"/>
                <w:szCs w:val="24"/>
              </w:rPr>
              <w:t>万元；</w:t>
            </w:r>
            <w:r w:rsidRPr="00611E9D">
              <w:rPr>
                <w:rFonts w:eastAsia="宋体"/>
                <w:sz w:val="21"/>
                <w:szCs w:val="24"/>
              </w:rPr>
              <w:t>C</w:t>
            </w:r>
            <w:r w:rsidRPr="00611E9D">
              <w:rPr>
                <w:rFonts w:eastAsia="宋体" w:hint="eastAsia"/>
                <w:sz w:val="21"/>
                <w:szCs w:val="24"/>
              </w:rPr>
              <w:t>、投资</w:t>
            </w:r>
            <w:r w:rsidRPr="00611E9D">
              <w:rPr>
                <w:rFonts w:eastAsia="宋体"/>
                <w:sz w:val="21"/>
                <w:szCs w:val="24"/>
              </w:rPr>
              <w:t>1000</w:t>
            </w:r>
            <w:r w:rsidRPr="00611E9D">
              <w:rPr>
                <w:rFonts w:eastAsia="宋体" w:hint="eastAsia"/>
                <w:sz w:val="21"/>
                <w:szCs w:val="24"/>
              </w:rPr>
              <w:t>万元以下</w:t>
            </w:r>
            <w:r w:rsidR="007E782D">
              <w:rPr>
                <w:rFonts w:eastAsia="宋体" w:hint="eastAsia"/>
                <w:sz w:val="21"/>
                <w:szCs w:val="24"/>
              </w:rPr>
              <w:t xml:space="preserve">                </w:t>
            </w:r>
            <w:r w:rsidR="007E782D" w:rsidRPr="007E782D">
              <w:rPr>
                <w:rFonts w:eastAsia="宋体" w:hint="eastAsia"/>
                <w:b/>
                <w:sz w:val="21"/>
                <w:szCs w:val="24"/>
              </w:rPr>
              <w:t xml:space="preserve"> C</w:t>
            </w:r>
          </w:p>
        </w:tc>
      </w:tr>
      <w:tr w:rsidR="00E27912" w:rsidRPr="00AC6BDF" w:rsidTr="00A00076">
        <w:trPr>
          <w:cantSplit/>
          <w:trHeight w:val="544"/>
        </w:trPr>
        <w:tc>
          <w:tcPr>
            <w:tcW w:w="1618" w:type="dxa"/>
            <w:tcBorders>
              <w:right w:val="nil"/>
            </w:tcBorders>
            <w:vAlign w:val="center"/>
          </w:tcPr>
          <w:p w:rsidR="00E27912" w:rsidRPr="007B3414" w:rsidRDefault="00E27912" w:rsidP="00A00076">
            <w:pPr>
              <w:spacing w:line="276" w:lineRule="auto"/>
              <w:jc w:val="center"/>
              <w:rPr>
                <w:rFonts w:eastAsia="宋体"/>
                <w:b/>
                <w:sz w:val="21"/>
                <w:szCs w:val="21"/>
              </w:rPr>
            </w:pPr>
            <w:r w:rsidRPr="007B3414">
              <w:rPr>
                <w:rFonts w:eastAsia="宋体" w:hint="eastAsia"/>
                <w:b/>
                <w:sz w:val="21"/>
                <w:szCs w:val="21"/>
              </w:rPr>
              <w:t>需要支持方式</w:t>
            </w:r>
          </w:p>
        </w:tc>
        <w:tc>
          <w:tcPr>
            <w:tcW w:w="7142" w:type="dxa"/>
            <w:gridSpan w:val="5"/>
            <w:vAlign w:val="center"/>
          </w:tcPr>
          <w:p w:rsidR="00E27912" w:rsidRPr="007B3414" w:rsidRDefault="007E782D" w:rsidP="00A00076">
            <w:pPr>
              <w:spacing w:line="276" w:lineRule="auto"/>
              <w:rPr>
                <w:rFonts w:eastAsia="宋体"/>
                <w:sz w:val="21"/>
                <w:szCs w:val="21"/>
              </w:rPr>
            </w:pPr>
            <w:r>
              <w:rPr>
                <w:rFonts w:eastAsia="宋体" w:hint="eastAsia"/>
                <w:sz w:val="21"/>
                <w:szCs w:val="21"/>
              </w:rPr>
              <w:t>提供国内外医学影像三维重建的商用软件</w:t>
            </w:r>
          </w:p>
        </w:tc>
      </w:tr>
      <w:tr w:rsidR="00E27912" w:rsidRPr="00AC6BDF" w:rsidTr="00A00076">
        <w:trPr>
          <w:cantSplit/>
          <w:trHeight w:val="849"/>
        </w:trPr>
        <w:tc>
          <w:tcPr>
            <w:tcW w:w="1618" w:type="dxa"/>
            <w:tcBorders>
              <w:right w:val="nil"/>
            </w:tcBorders>
            <w:vAlign w:val="center"/>
          </w:tcPr>
          <w:p w:rsidR="00E27912" w:rsidRDefault="00E27912" w:rsidP="007E782D">
            <w:pPr>
              <w:ind w:firstLineChars="250" w:firstLine="527"/>
              <w:rPr>
                <w:rFonts w:eastAsia="宋体"/>
                <w:sz w:val="21"/>
                <w:szCs w:val="24"/>
              </w:rPr>
            </w:pPr>
            <w:r w:rsidRPr="00611E9D">
              <w:rPr>
                <w:rFonts w:eastAsia="宋体" w:hint="eastAsia"/>
                <w:b/>
                <w:sz w:val="21"/>
                <w:szCs w:val="24"/>
              </w:rPr>
              <w:t>备注</w:t>
            </w:r>
          </w:p>
        </w:tc>
        <w:tc>
          <w:tcPr>
            <w:tcW w:w="7142" w:type="dxa"/>
            <w:gridSpan w:val="5"/>
            <w:vAlign w:val="center"/>
          </w:tcPr>
          <w:p w:rsidR="00E27912" w:rsidRPr="00AC6BDF" w:rsidRDefault="00E27912" w:rsidP="00A00076">
            <w:pPr>
              <w:rPr>
                <w:rFonts w:eastAsia="宋体"/>
                <w:sz w:val="21"/>
                <w:szCs w:val="24"/>
              </w:rPr>
            </w:pPr>
            <w:r w:rsidRPr="00611E9D">
              <w:rPr>
                <w:rFonts w:eastAsia="宋体"/>
                <w:sz w:val="21"/>
                <w:szCs w:val="24"/>
              </w:rPr>
              <w:t>A</w:t>
            </w:r>
            <w:r w:rsidRPr="00611E9D">
              <w:rPr>
                <w:rFonts w:eastAsia="宋体" w:hint="eastAsia"/>
                <w:sz w:val="21"/>
                <w:szCs w:val="24"/>
              </w:rPr>
              <w:t>、是否保密；</w:t>
            </w:r>
            <w:r w:rsidRPr="00611E9D">
              <w:rPr>
                <w:rFonts w:eastAsia="宋体"/>
                <w:sz w:val="21"/>
                <w:szCs w:val="24"/>
              </w:rPr>
              <w:t>B</w:t>
            </w:r>
            <w:r w:rsidRPr="00611E9D">
              <w:rPr>
                <w:rFonts w:eastAsia="宋体" w:hint="eastAsia"/>
                <w:sz w:val="21"/>
                <w:szCs w:val="24"/>
              </w:rPr>
              <w:t>、是否国际合作；</w:t>
            </w:r>
            <w:r w:rsidRPr="00611E9D">
              <w:rPr>
                <w:rFonts w:eastAsia="宋体"/>
                <w:sz w:val="21"/>
                <w:szCs w:val="24"/>
              </w:rPr>
              <w:t>C</w:t>
            </w:r>
            <w:r w:rsidRPr="00611E9D">
              <w:rPr>
                <w:rFonts w:eastAsia="宋体" w:hint="eastAsia"/>
                <w:sz w:val="21"/>
                <w:szCs w:val="24"/>
              </w:rPr>
              <w:t>、是否军民融合</w:t>
            </w:r>
          </w:p>
        </w:tc>
      </w:tr>
    </w:tbl>
    <w:p w:rsidR="00E27912" w:rsidRPr="00CE3A5C" w:rsidRDefault="00E27912"/>
    <w:sectPr w:rsidR="00E27912" w:rsidRPr="00CE3A5C" w:rsidSect="00554A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2CD8" w:rsidRDefault="005F2CD8" w:rsidP="007E782D">
      <w:r>
        <w:separator/>
      </w:r>
    </w:p>
  </w:endnote>
  <w:endnote w:type="continuationSeparator" w:id="0">
    <w:p w:rsidR="005F2CD8" w:rsidRDefault="005F2CD8" w:rsidP="007E7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方正小标宋_GBK">
    <w:altName w:val="Arial Unicode MS"/>
    <w:panose1 w:val="00000000000000000000"/>
    <w:charset w:val="86"/>
    <w:family w:val="script"/>
    <w:notTrueType/>
    <w:pitch w:val="fixed"/>
    <w:sig w:usb0="00000001" w:usb1="080E0000" w:usb2="00000010" w:usb3="00000000" w:csb0="00040000" w:csb1="00000000"/>
  </w:font>
  <w:font w:name="黑体">
    <w:altName w:val="Arial Unicode MS"/>
    <w:panose1 w:val="02010600030101010101"/>
    <w:charset w:val="86"/>
    <w:family w:val="modern"/>
    <w:notTrueType/>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2CD8" w:rsidRDefault="005F2CD8" w:rsidP="007E782D">
      <w:r>
        <w:separator/>
      </w:r>
    </w:p>
  </w:footnote>
  <w:footnote w:type="continuationSeparator" w:id="0">
    <w:p w:rsidR="005F2CD8" w:rsidRDefault="005F2CD8" w:rsidP="007E78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3A5C"/>
    <w:rsid w:val="000C6751"/>
    <w:rsid w:val="001F024F"/>
    <w:rsid w:val="00261951"/>
    <w:rsid w:val="00262173"/>
    <w:rsid w:val="002C4A35"/>
    <w:rsid w:val="0030222E"/>
    <w:rsid w:val="004C70C9"/>
    <w:rsid w:val="005474A5"/>
    <w:rsid w:val="00554A10"/>
    <w:rsid w:val="0056389F"/>
    <w:rsid w:val="005F2CD8"/>
    <w:rsid w:val="00611E9D"/>
    <w:rsid w:val="006308F0"/>
    <w:rsid w:val="007B3414"/>
    <w:rsid w:val="007E782D"/>
    <w:rsid w:val="00822F80"/>
    <w:rsid w:val="00A00076"/>
    <w:rsid w:val="00A30B76"/>
    <w:rsid w:val="00AC6BDF"/>
    <w:rsid w:val="00CE3A5C"/>
    <w:rsid w:val="00E2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A5C"/>
    <w:pPr>
      <w:widowControl w:val="0"/>
      <w:jc w:val="both"/>
    </w:pPr>
    <w:rPr>
      <w:rFonts w:ascii="Times New Roman" w:eastAsia="仿宋_GB2312" w:hAnsi="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E78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E782D"/>
    <w:rPr>
      <w:rFonts w:ascii="Times New Roman" w:eastAsia="仿宋_GB2312" w:hAnsi="Times New Roman"/>
      <w:sz w:val="18"/>
      <w:szCs w:val="18"/>
    </w:rPr>
  </w:style>
  <w:style w:type="paragraph" w:styleId="a4">
    <w:name w:val="footer"/>
    <w:basedOn w:val="a"/>
    <w:link w:val="Char0"/>
    <w:uiPriority w:val="99"/>
    <w:unhideWhenUsed/>
    <w:rsid w:val="007E782D"/>
    <w:pPr>
      <w:tabs>
        <w:tab w:val="center" w:pos="4153"/>
        <w:tab w:val="right" w:pos="8306"/>
      </w:tabs>
      <w:snapToGrid w:val="0"/>
      <w:jc w:val="left"/>
    </w:pPr>
    <w:rPr>
      <w:sz w:val="18"/>
      <w:szCs w:val="18"/>
    </w:rPr>
  </w:style>
  <w:style w:type="character" w:customStyle="1" w:styleId="Char0">
    <w:name w:val="页脚 Char"/>
    <w:basedOn w:val="a0"/>
    <w:link w:val="a4"/>
    <w:uiPriority w:val="99"/>
    <w:rsid w:val="007E782D"/>
    <w:rPr>
      <w:rFonts w:ascii="Times New Roman" w:eastAsia="仿宋_GB2312"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A5C"/>
    <w:pPr>
      <w:widowControl w:val="0"/>
      <w:jc w:val="both"/>
    </w:pPr>
    <w:rPr>
      <w:rFonts w:ascii="Times New Roman" w:eastAsia="仿宋_GB2312" w:hAnsi="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E78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E782D"/>
    <w:rPr>
      <w:rFonts w:ascii="Times New Roman" w:eastAsia="仿宋_GB2312" w:hAnsi="Times New Roman"/>
      <w:sz w:val="18"/>
      <w:szCs w:val="18"/>
    </w:rPr>
  </w:style>
  <w:style w:type="paragraph" w:styleId="a4">
    <w:name w:val="footer"/>
    <w:basedOn w:val="a"/>
    <w:link w:val="Char0"/>
    <w:uiPriority w:val="99"/>
    <w:unhideWhenUsed/>
    <w:rsid w:val="007E782D"/>
    <w:pPr>
      <w:tabs>
        <w:tab w:val="center" w:pos="4153"/>
        <w:tab w:val="right" w:pos="8306"/>
      </w:tabs>
      <w:snapToGrid w:val="0"/>
      <w:jc w:val="left"/>
    </w:pPr>
    <w:rPr>
      <w:sz w:val="18"/>
      <w:szCs w:val="18"/>
    </w:rPr>
  </w:style>
  <w:style w:type="character" w:customStyle="1" w:styleId="Char0">
    <w:name w:val="页脚 Char"/>
    <w:basedOn w:val="a0"/>
    <w:link w:val="a4"/>
    <w:uiPriority w:val="99"/>
    <w:rsid w:val="007E782D"/>
    <w:rPr>
      <w:rFonts w:ascii="Times New Roman" w:eastAsia="仿宋_GB2312"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130</Words>
  <Characters>741</Characters>
  <Application>Microsoft Office Word</Application>
  <DocSecurity>0</DocSecurity>
  <Lines>6</Lines>
  <Paragraphs>1</Paragraphs>
  <ScaleCrop>false</ScaleCrop>
  <Company>微软中国</Company>
  <LinksUpToDate>false</LinksUpToDate>
  <CharactersWithSpaces>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Administrator</cp:lastModifiedBy>
  <cp:revision>3</cp:revision>
  <dcterms:created xsi:type="dcterms:W3CDTF">2016-05-05T15:05:00Z</dcterms:created>
  <dcterms:modified xsi:type="dcterms:W3CDTF">2016-05-09T03:34:00Z</dcterms:modified>
</cp:coreProperties>
</file>